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4EF6" w14:textId="7DE17DAA" w:rsidR="00B136D1" w:rsidRDefault="006C1A6F">
      <w:r>
        <w:rPr>
          <w:noProof/>
        </w:rPr>
        <w:drawing>
          <wp:anchor distT="0" distB="0" distL="114300" distR="114300" simplePos="0" relativeHeight="251659264" behindDoc="1" locked="0" layoutInCell="1" allowOverlap="1" wp14:anchorId="4E9ECFDA" wp14:editId="5055F6B3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69545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57" y="21110"/>
                <wp:lineTo x="21357" y="0"/>
                <wp:lineTo x="0" y="0"/>
              </wp:wrapPolygon>
            </wp:wrapTight>
            <wp:docPr id="5" name="Picture 5" descr="A picture containing text, indoor, ceil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ceiling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6F"/>
    <w:rsid w:val="006C1A6F"/>
    <w:rsid w:val="00B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505C"/>
  <w15:chartTrackingRefBased/>
  <w15:docId w15:val="{F76EA053-A3E1-4C2D-AD81-AC1143E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Virginia Information Technologies Agency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Penny (VITA)</dc:creator>
  <cp:keywords/>
  <dc:description/>
  <cp:lastModifiedBy>Johnson, Penny (VITA)</cp:lastModifiedBy>
  <cp:revision>1</cp:revision>
  <dcterms:created xsi:type="dcterms:W3CDTF">2023-01-21T14:03:00Z</dcterms:created>
  <dcterms:modified xsi:type="dcterms:W3CDTF">2023-01-21T14:03:00Z</dcterms:modified>
</cp:coreProperties>
</file>